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CE0EE" w14:textId="23B88336" w:rsidR="0092619F" w:rsidRPr="000C0D2E" w:rsidRDefault="007068F0">
      <w:pPr>
        <w:rPr>
          <w:rFonts w:cs="Arial"/>
          <w:b/>
          <w:bCs/>
          <w:sz w:val="32"/>
          <w:szCs w:val="32"/>
        </w:rPr>
      </w:pPr>
      <w:r w:rsidRPr="000C0D2E">
        <w:rPr>
          <w:rFonts w:cs="Arial"/>
          <w:b/>
          <w:bCs/>
          <w:sz w:val="32"/>
          <w:szCs w:val="32"/>
        </w:rPr>
        <w:t>202</w:t>
      </w:r>
      <w:r w:rsidR="001333E1">
        <w:rPr>
          <w:rFonts w:cs="Arial"/>
          <w:b/>
          <w:bCs/>
          <w:sz w:val="32"/>
          <w:szCs w:val="32"/>
        </w:rPr>
        <w:t>5</w:t>
      </w:r>
      <w:r w:rsidRPr="000C0D2E">
        <w:rPr>
          <w:rFonts w:cs="Arial"/>
          <w:b/>
          <w:bCs/>
          <w:sz w:val="32"/>
          <w:szCs w:val="32"/>
        </w:rPr>
        <w:t xml:space="preserve"> </w:t>
      </w:r>
      <w:r w:rsidR="00D05AF9" w:rsidRPr="000C0D2E">
        <w:rPr>
          <w:rFonts w:cs="Arial"/>
          <w:b/>
          <w:bCs/>
          <w:sz w:val="32"/>
          <w:szCs w:val="32"/>
        </w:rPr>
        <w:t>SPRING</w:t>
      </w:r>
      <w:r w:rsidR="009A710F" w:rsidRPr="000C0D2E">
        <w:rPr>
          <w:rFonts w:cs="Arial"/>
          <w:b/>
          <w:bCs/>
          <w:sz w:val="32"/>
          <w:szCs w:val="32"/>
        </w:rPr>
        <w:t xml:space="preserve"> FIRE SAFETY</w:t>
      </w:r>
      <w:r w:rsidRPr="000C0D2E">
        <w:rPr>
          <w:rFonts w:cs="Arial"/>
          <w:b/>
          <w:bCs/>
          <w:sz w:val="32"/>
          <w:szCs w:val="32"/>
        </w:rPr>
        <w:t xml:space="preserve"> </w:t>
      </w:r>
      <w:r w:rsidR="008947E1" w:rsidRPr="000C0D2E">
        <w:rPr>
          <w:rFonts w:cs="Arial"/>
          <w:b/>
          <w:bCs/>
          <w:sz w:val="32"/>
          <w:szCs w:val="32"/>
        </w:rPr>
        <w:t>NEWSLETTER</w:t>
      </w:r>
      <w:r w:rsidR="000C0D2E" w:rsidRPr="000C0D2E">
        <w:rPr>
          <w:rFonts w:cs="Arial"/>
          <w:b/>
          <w:bCs/>
          <w:sz w:val="32"/>
          <w:szCs w:val="32"/>
        </w:rPr>
        <w:t>S</w:t>
      </w:r>
    </w:p>
    <w:p w14:paraId="78983D7A" w14:textId="60DC0858" w:rsidR="00630825" w:rsidRPr="000C0D2E" w:rsidRDefault="00912AD7" w:rsidP="00630825">
      <w:pPr>
        <w:shd w:val="clear" w:color="auto" w:fill="FFFFFF"/>
        <w:spacing w:before="100" w:beforeAutospacing="1" w:after="100" w:afterAutospacing="1"/>
        <w:rPr>
          <w:rFonts w:cs="Arial"/>
          <w:b/>
          <w:bCs/>
          <w:color w:val="DF261C"/>
          <w:sz w:val="24"/>
          <w:szCs w:val="24"/>
        </w:rPr>
      </w:pPr>
      <w:bookmarkStart w:id="0" w:name="_Hlk172185629"/>
      <w:r>
        <w:rPr>
          <w:rFonts w:cs="Arial"/>
          <w:b/>
          <w:bCs/>
          <w:color w:val="DF261C"/>
          <w:sz w:val="24"/>
          <w:szCs w:val="24"/>
        </w:rPr>
        <w:t>Spring clean</w:t>
      </w:r>
      <w:r w:rsidR="00835765">
        <w:rPr>
          <w:rFonts w:cs="Arial"/>
          <w:b/>
          <w:bCs/>
          <w:color w:val="DF261C"/>
          <w:sz w:val="24"/>
          <w:szCs w:val="24"/>
        </w:rPr>
        <w:t xml:space="preserve"> </w:t>
      </w:r>
      <w:r w:rsidR="00556487">
        <w:rPr>
          <w:rFonts w:cs="Arial"/>
          <w:b/>
          <w:bCs/>
          <w:color w:val="DF261C"/>
          <w:sz w:val="24"/>
          <w:szCs w:val="24"/>
        </w:rPr>
        <w:t>for</w:t>
      </w:r>
      <w:r>
        <w:rPr>
          <w:rFonts w:cs="Arial"/>
          <w:b/>
          <w:bCs/>
          <w:color w:val="DF261C"/>
          <w:sz w:val="24"/>
          <w:szCs w:val="24"/>
        </w:rPr>
        <w:t xml:space="preserve"> fire safety</w:t>
      </w:r>
    </w:p>
    <w:p w14:paraId="590301DA" w14:textId="636ADC43" w:rsidR="007344A8" w:rsidRDefault="007344A8" w:rsidP="00912AD7">
      <w:pPr>
        <w:shd w:val="clear" w:color="auto" w:fill="FFFFFF"/>
        <w:spacing w:before="100" w:beforeAutospacing="1" w:after="100" w:afterAutospacing="1"/>
        <w:rPr>
          <w:rFonts w:cs="Arial"/>
          <w:color w:val="000000"/>
        </w:rPr>
      </w:pPr>
      <w:r w:rsidRPr="007344A8">
        <w:rPr>
          <w:rFonts w:cs="Arial"/>
          <w:color w:val="000000"/>
        </w:rPr>
        <w:t>Fire and Rescue NSW (FRNSW) is encouraging the community to spring clean responsibly to help reduce the risk of fire on their properties</w:t>
      </w:r>
      <w:r>
        <w:rPr>
          <w:rFonts w:cs="Arial"/>
          <w:color w:val="000000"/>
        </w:rPr>
        <w:t>.</w:t>
      </w:r>
    </w:p>
    <w:p w14:paraId="3847DA47" w14:textId="6794F835" w:rsidR="00912AD7" w:rsidRDefault="00430567" w:rsidP="00912AD7">
      <w:pPr>
        <w:shd w:val="clear" w:color="auto" w:fill="FFFFFF"/>
        <w:spacing w:before="100" w:beforeAutospacing="1" w:after="100" w:afterAutospacing="1"/>
        <w:rPr>
          <w:rFonts w:cs="Arial"/>
          <w:color w:val="000000"/>
        </w:rPr>
      </w:pPr>
      <w:r>
        <w:rPr>
          <w:rFonts w:cs="Arial"/>
          <w:color w:val="000000"/>
        </w:rPr>
        <w:t>When it comes to spring cleaning, keep you and your family safe from fire by:</w:t>
      </w:r>
    </w:p>
    <w:p w14:paraId="4600385F" w14:textId="5D9DA39A" w:rsidR="00430567" w:rsidRDefault="00430567" w:rsidP="00430567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/>
        <w:rPr>
          <w:rFonts w:cs="Arial"/>
          <w:color w:val="000000"/>
        </w:rPr>
      </w:pPr>
      <w:r>
        <w:rPr>
          <w:rFonts w:cs="Arial"/>
          <w:color w:val="000000"/>
        </w:rPr>
        <w:t>Clearing</w:t>
      </w:r>
      <w:r w:rsidRPr="00912AD7">
        <w:rPr>
          <w:rFonts w:cs="Arial"/>
          <w:color w:val="000000"/>
        </w:rPr>
        <w:t xml:space="preserve"> out any rubbish, </w:t>
      </w:r>
      <w:r>
        <w:rPr>
          <w:rFonts w:cs="Arial"/>
          <w:color w:val="000000"/>
        </w:rPr>
        <w:t>old</w:t>
      </w:r>
      <w:r w:rsidRPr="00912AD7">
        <w:rPr>
          <w:rFonts w:cs="Arial"/>
          <w:color w:val="000000"/>
        </w:rPr>
        <w:t xml:space="preserve"> newspapers, cardboard boxes</w:t>
      </w:r>
      <w:r w:rsidR="00556487">
        <w:rPr>
          <w:rFonts w:cs="Arial"/>
          <w:color w:val="000000"/>
        </w:rPr>
        <w:t xml:space="preserve"> and </w:t>
      </w:r>
      <w:r w:rsidRPr="00912AD7">
        <w:rPr>
          <w:rFonts w:cs="Arial"/>
          <w:color w:val="000000"/>
        </w:rPr>
        <w:t xml:space="preserve">any other </w:t>
      </w:r>
      <w:r>
        <w:rPr>
          <w:rFonts w:cs="Arial"/>
          <w:color w:val="000000"/>
        </w:rPr>
        <w:t>unused</w:t>
      </w:r>
      <w:r w:rsidRPr="00912AD7">
        <w:rPr>
          <w:rFonts w:cs="Arial"/>
          <w:color w:val="000000"/>
        </w:rPr>
        <w:t xml:space="preserve"> materials that could fuel a fire</w:t>
      </w:r>
      <w:r>
        <w:rPr>
          <w:rFonts w:cs="Arial"/>
          <w:color w:val="000000"/>
        </w:rPr>
        <w:t xml:space="preserve">. </w:t>
      </w:r>
    </w:p>
    <w:p w14:paraId="75CC6943" w14:textId="1A41CF12" w:rsidR="00430567" w:rsidRDefault="003B323B" w:rsidP="00430567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/>
        <w:rPr>
          <w:rFonts w:cs="Arial"/>
          <w:color w:val="000000"/>
        </w:rPr>
      </w:pPr>
      <w:r w:rsidRPr="003B323B">
        <w:rPr>
          <w:rFonts w:cs="Arial"/>
          <w:spacing w:val="-3"/>
        </w:rPr>
        <w:t xml:space="preserve">Rolling, not folding electric blankets when putting into storage. Folding can damage the wiring. </w:t>
      </w:r>
      <w:r w:rsidR="00430567">
        <w:rPr>
          <w:rFonts w:cs="Arial"/>
          <w:color w:val="000000"/>
        </w:rPr>
        <w:t>Check the hose and connections on any</w:t>
      </w:r>
      <w:r w:rsidR="00430567" w:rsidRPr="00912AD7">
        <w:rPr>
          <w:rFonts w:cs="Arial"/>
          <w:color w:val="000000"/>
        </w:rPr>
        <w:t xml:space="preserve"> LPG-fuelled barbecues</w:t>
      </w:r>
      <w:r w:rsidR="00430567">
        <w:rPr>
          <w:rFonts w:cs="Arial"/>
          <w:color w:val="000000"/>
        </w:rPr>
        <w:t xml:space="preserve"> before use. </w:t>
      </w:r>
    </w:p>
    <w:p w14:paraId="4D38A418" w14:textId="3724993F" w:rsidR="00430567" w:rsidRPr="00430567" w:rsidRDefault="00430567" w:rsidP="00430567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/>
        <w:rPr>
          <w:rFonts w:cs="Arial"/>
          <w:color w:val="000000"/>
        </w:rPr>
      </w:pPr>
      <w:r>
        <w:rPr>
          <w:rFonts w:cs="Arial"/>
          <w:color w:val="000000"/>
        </w:rPr>
        <w:t>C</w:t>
      </w:r>
      <w:r w:rsidRPr="00430567">
        <w:rPr>
          <w:rFonts w:cs="Arial"/>
          <w:color w:val="000000"/>
        </w:rPr>
        <w:t xml:space="preserve">lear </w:t>
      </w:r>
      <w:r>
        <w:rPr>
          <w:rFonts w:cs="Arial"/>
          <w:color w:val="000000"/>
        </w:rPr>
        <w:t xml:space="preserve">leaves and litter from gutters. </w:t>
      </w:r>
    </w:p>
    <w:p w14:paraId="7920AC5E" w14:textId="77777777" w:rsidR="00556487" w:rsidRDefault="00430567" w:rsidP="00556487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/>
        <w:rPr>
          <w:rFonts w:cs="Arial"/>
          <w:color w:val="000000"/>
        </w:rPr>
      </w:pPr>
      <w:r>
        <w:rPr>
          <w:rFonts w:cs="Arial"/>
          <w:color w:val="000000"/>
        </w:rPr>
        <w:t xml:space="preserve">Making sure you have a working smoke alarm. </w:t>
      </w:r>
    </w:p>
    <w:p w14:paraId="3297552C" w14:textId="66703150" w:rsidR="00556487" w:rsidRPr="00556487" w:rsidRDefault="00556487" w:rsidP="00556487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/>
        <w:rPr>
          <w:rFonts w:cs="Arial"/>
          <w:color w:val="000000"/>
        </w:rPr>
      </w:pPr>
      <w:r w:rsidRPr="00556487">
        <w:rPr>
          <w:rFonts w:cs="Arial"/>
          <w:b/>
          <w:bCs/>
          <w:color w:val="000000"/>
        </w:rPr>
        <w:t>Most importantly, if a fire does occur, get out, stay out and call Triple Zero (000).</w:t>
      </w:r>
    </w:p>
    <w:p w14:paraId="6C16CCE6" w14:textId="31B34567" w:rsidR="00556487" w:rsidRDefault="00556487" w:rsidP="00912AD7">
      <w:pPr>
        <w:shd w:val="clear" w:color="auto" w:fill="FFFFFF"/>
        <w:spacing w:before="100" w:beforeAutospacing="1" w:after="100" w:afterAutospacing="1"/>
        <w:rPr>
          <w:rFonts w:cs="Arial"/>
          <w:color w:val="000000"/>
        </w:rPr>
      </w:pPr>
      <w:r>
        <w:rPr>
          <w:rFonts w:cs="Arial"/>
          <w:color w:val="000000"/>
        </w:rPr>
        <w:t xml:space="preserve">Fire and Rescue NSW encourages residents </w:t>
      </w:r>
      <w:r w:rsidR="00430567" w:rsidRPr="00430567">
        <w:rPr>
          <w:rFonts w:cs="Arial"/>
          <w:color w:val="000000"/>
        </w:rPr>
        <w:t>to book a safety visit</w:t>
      </w:r>
      <w:r>
        <w:rPr>
          <w:rFonts w:cs="Arial"/>
          <w:color w:val="000000"/>
        </w:rPr>
        <w:t xml:space="preserve">. Local firefighters will come to your home to conduct a fire safety inspection and will install a working smoke alarm, free of charge, if required. </w:t>
      </w:r>
    </w:p>
    <w:p w14:paraId="6D2880BB" w14:textId="0C97DC22" w:rsidR="000C0D2E" w:rsidRPr="00556487" w:rsidRDefault="00556487" w:rsidP="00912AD7">
      <w:pPr>
        <w:shd w:val="clear" w:color="auto" w:fill="FFFFFF"/>
        <w:spacing w:before="100" w:beforeAutospacing="1" w:after="100" w:afterAutospacing="1"/>
        <w:rPr>
          <w:rFonts w:cs="Arial"/>
        </w:rPr>
      </w:pPr>
      <w:r>
        <w:rPr>
          <w:rFonts w:cs="Arial"/>
          <w:color w:val="000000"/>
        </w:rPr>
        <w:t>F</w:t>
      </w:r>
      <w:r w:rsidRPr="00556487">
        <w:rPr>
          <w:rFonts w:cs="Arial"/>
          <w:color w:val="000000"/>
        </w:rPr>
        <w:t>or more tips on keeping fire safe visit </w:t>
      </w:r>
      <w:hyperlink r:id="rId12" w:history="1">
        <w:r w:rsidRPr="00556487">
          <w:rPr>
            <w:rStyle w:val="Hyperlink"/>
            <w:rFonts w:cs="Arial"/>
          </w:rPr>
          <w:t>www.fire.nsw.gov.au</w:t>
        </w:r>
      </w:hyperlink>
      <w:bookmarkEnd w:id="0"/>
      <w:r w:rsidRPr="00556487">
        <w:rPr>
          <w:rFonts w:cs="Arial"/>
          <w:color w:val="000000"/>
        </w:rPr>
        <w:t xml:space="preserve"> </w:t>
      </w:r>
      <w:r w:rsidRPr="00556487">
        <w:rPr>
          <w:rFonts w:cs="Arial"/>
        </w:rPr>
        <w:t xml:space="preserve"> </w:t>
      </w:r>
    </w:p>
    <w:sectPr w:rsidR="000C0D2E" w:rsidRPr="0055648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418" w:right="1418" w:bottom="1418" w:left="1418" w:header="425" w:footer="25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90EA3" w14:textId="77777777" w:rsidR="008E6D2D" w:rsidRDefault="008E6D2D">
      <w:r>
        <w:separator/>
      </w:r>
    </w:p>
    <w:p w14:paraId="4ED349DF" w14:textId="77777777" w:rsidR="008E6D2D" w:rsidRDefault="008E6D2D"/>
  </w:endnote>
  <w:endnote w:type="continuationSeparator" w:id="0">
    <w:p w14:paraId="32840EDB" w14:textId="77777777" w:rsidR="008E6D2D" w:rsidRDefault="008E6D2D">
      <w:r>
        <w:continuationSeparator/>
      </w:r>
    </w:p>
    <w:p w14:paraId="0F3AC8F8" w14:textId="77777777" w:rsidR="008E6D2D" w:rsidRDefault="008E6D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CE14A" w14:textId="77777777" w:rsidR="0092619F" w:rsidRDefault="0092619F">
    <w:pPr>
      <w:pStyle w:val="Footer"/>
    </w:pPr>
  </w:p>
  <w:p w14:paraId="53BCE14B" w14:textId="77777777" w:rsidR="0092619F" w:rsidRDefault="0092619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CE14C" w14:textId="77777777" w:rsidR="0092619F" w:rsidRDefault="0092619F">
    <w:pPr>
      <w:pStyle w:val="Footer"/>
    </w:pPr>
  </w:p>
  <w:tbl>
    <w:tblPr>
      <w:tblStyle w:val="TableGrid"/>
      <w:tblW w:w="9072" w:type="dxa"/>
      <w:tblInd w:w="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2880"/>
      <w:gridCol w:w="3420"/>
      <w:gridCol w:w="2772"/>
    </w:tblGrid>
    <w:tr w:rsidR="0092619F" w14:paraId="53BCE150" w14:textId="77777777">
      <w:tc>
        <w:tcPr>
          <w:tcW w:w="2880" w:type="dxa"/>
        </w:tcPr>
        <w:p w14:paraId="53BCE14D" w14:textId="77777777" w:rsidR="0092619F" w:rsidRDefault="007068F0">
          <w:pPr>
            <w:pStyle w:val="Footer"/>
            <w:tabs>
              <w:tab w:val="clear" w:pos="9072"/>
              <w:tab w:val="right" w:pos="9071"/>
            </w:tabs>
            <w:rPr>
              <w:color w:val="002664"/>
              <w:szCs w:val="16"/>
            </w:rPr>
          </w:pPr>
          <w:r>
            <w:rPr>
              <w:b/>
              <w:color w:val="002664"/>
              <w:szCs w:val="16"/>
            </w:rPr>
            <w:t>www.fire.nsw.gov.au</w:t>
          </w:r>
        </w:p>
      </w:tc>
      <w:tc>
        <w:tcPr>
          <w:tcW w:w="3420" w:type="dxa"/>
        </w:tcPr>
        <w:p w14:paraId="53BCE14E" w14:textId="77777777" w:rsidR="0092619F" w:rsidRDefault="0092619F">
          <w:pPr>
            <w:pStyle w:val="Footer"/>
          </w:pPr>
        </w:p>
      </w:tc>
      <w:tc>
        <w:tcPr>
          <w:tcW w:w="2772" w:type="dxa"/>
        </w:tcPr>
        <w:p w14:paraId="53BCE14F" w14:textId="77777777" w:rsidR="0092619F" w:rsidRDefault="007068F0">
          <w:pPr>
            <w:pStyle w:val="Footer"/>
            <w:jc w:val="right"/>
            <w:rPr>
              <w:b/>
            </w:rPr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of </w:t>
          </w:r>
          <w:fldSimple w:instr=" NUMPAGES   \* MERGEFORMAT ">
            <w:r>
              <w:t>2</w:t>
            </w:r>
          </w:fldSimple>
          <w:r>
            <w:t xml:space="preserve">  </w:t>
          </w:r>
        </w:p>
      </w:tc>
    </w:tr>
  </w:tbl>
  <w:p w14:paraId="53BCE151" w14:textId="77777777" w:rsidR="0092619F" w:rsidRDefault="001333E1">
    <w:pPr>
      <w:pStyle w:val="DLM"/>
    </w:pPr>
    <w:sdt>
      <w:sdtPr>
        <w:alias w:val="DLM"/>
        <w:tag w:val="DLM"/>
        <w:id w:val="-822894706"/>
        <w:placeholder>
          <w:docPart w:val="B2A15E878D074858A7851CFA272EDFA6"/>
        </w:placeholder>
        <w:dataBinding w:xpath="/root[1]/DLM[1]" w:storeItemID="{FE3F4511-C217-43C9-83A2-347BC561D347}"/>
        <w:dropDownList w:lastValue="OFFICIAL">
          <w:listItem w:displayText="Sensitive: NSW Government" w:value="Sensitive: NSW Government"/>
          <w:listItem w:displayText="Sensitive: NSW Cabinet" w:value="Sensitive: NSW Cabinet"/>
          <w:listItem w:displayText="Sensitive: Legal" w:value="Sensitive: Legal"/>
          <w:listItem w:displayText="Sensitive: Personal" w:value="Sensitive: Personal"/>
          <w:listItem w:displayText="Sensitive: Health Information" w:value="Sensitive: Health Information"/>
          <w:listItem w:displayText="Sensitive" w:value="Sensitive"/>
          <w:listItem w:displayText="For Official Use Only" w:value="For Official Use Only"/>
          <w:listItem w:displayText="Unclassified" w:value="Unclassified"/>
        </w:dropDownList>
      </w:sdtPr>
      <w:sdtEndPr/>
      <w:sdtContent>
        <w:r w:rsidR="007068F0">
          <w:t>OFFICIAL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CE156" w14:textId="77777777" w:rsidR="0092619F" w:rsidRDefault="0092619F">
    <w:pPr>
      <w:pStyle w:val="Footer"/>
    </w:pPr>
  </w:p>
  <w:tbl>
    <w:tblPr>
      <w:tblStyle w:val="TableGrid"/>
      <w:tblW w:w="9072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2880"/>
      <w:gridCol w:w="533"/>
      <w:gridCol w:w="2264"/>
      <w:gridCol w:w="623"/>
      <w:gridCol w:w="2772"/>
    </w:tblGrid>
    <w:tr w:rsidR="0092619F" w14:paraId="53BCE15A" w14:textId="77777777">
      <w:tc>
        <w:tcPr>
          <w:tcW w:w="3413" w:type="dxa"/>
          <w:gridSpan w:val="2"/>
        </w:tcPr>
        <w:p w14:paraId="53BCE157" w14:textId="77777777" w:rsidR="0092619F" w:rsidRDefault="0092619F">
          <w:pPr>
            <w:pStyle w:val="Footer"/>
            <w:tabs>
              <w:tab w:val="clear" w:pos="9072"/>
              <w:tab w:val="right" w:pos="9071"/>
            </w:tabs>
            <w:rPr>
              <w:color w:val="002664"/>
              <w:szCs w:val="16"/>
            </w:rPr>
          </w:pPr>
        </w:p>
      </w:tc>
      <w:tc>
        <w:tcPr>
          <w:tcW w:w="2264" w:type="dxa"/>
        </w:tcPr>
        <w:p w14:paraId="53BCE158" w14:textId="77777777" w:rsidR="0092619F" w:rsidRDefault="0092619F">
          <w:pPr>
            <w:pStyle w:val="Footer"/>
            <w:tabs>
              <w:tab w:val="clear" w:pos="9072"/>
              <w:tab w:val="right" w:pos="9071"/>
            </w:tabs>
            <w:jc w:val="center"/>
            <w:rPr>
              <w:color w:val="002664"/>
              <w:szCs w:val="16"/>
            </w:rPr>
          </w:pPr>
        </w:p>
      </w:tc>
      <w:tc>
        <w:tcPr>
          <w:tcW w:w="3395" w:type="dxa"/>
          <w:gridSpan w:val="2"/>
        </w:tcPr>
        <w:p w14:paraId="53BCE159" w14:textId="77777777" w:rsidR="0092619F" w:rsidRDefault="0092619F">
          <w:pPr>
            <w:pStyle w:val="Footer"/>
            <w:tabs>
              <w:tab w:val="clear" w:pos="9072"/>
              <w:tab w:val="right" w:pos="9071"/>
            </w:tabs>
            <w:jc w:val="right"/>
            <w:rPr>
              <w:b/>
              <w:color w:val="002664"/>
              <w:szCs w:val="16"/>
            </w:rPr>
          </w:pPr>
        </w:p>
      </w:tc>
    </w:tr>
    <w:tr w:rsidR="0092619F" w14:paraId="53BCE15E" w14:textId="77777777">
      <w:tc>
        <w:tcPr>
          <w:tcW w:w="2880" w:type="dxa"/>
        </w:tcPr>
        <w:p w14:paraId="53BCE15B" w14:textId="77777777" w:rsidR="0092619F" w:rsidRDefault="007068F0">
          <w:pPr>
            <w:pStyle w:val="Footer"/>
            <w:tabs>
              <w:tab w:val="clear" w:pos="9072"/>
              <w:tab w:val="right" w:pos="9071"/>
            </w:tabs>
            <w:rPr>
              <w:color w:val="002664"/>
              <w:szCs w:val="16"/>
            </w:rPr>
          </w:pPr>
          <w:r>
            <w:rPr>
              <w:b/>
              <w:color w:val="002664"/>
              <w:szCs w:val="16"/>
            </w:rPr>
            <w:t>www.fire.nsw.gov.au</w:t>
          </w:r>
        </w:p>
      </w:tc>
      <w:tc>
        <w:tcPr>
          <w:tcW w:w="3420" w:type="dxa"/>
          <w:gridSpan w:val="3"/>
        </w:tcPr>
        <w:p w14:paraId="53BCE15C" w14:textId="77777777" w:rsidR="0092619F" w:rsidRDefault="0092619F">
          <w:pPr>
            <w:pStyle w:val="DLM"/>
            <w:rPr>
              <w:color w:val="002664"/>
              <w:sz w:val="16"/>
              <w:szCs w:val="16"/>
            </w:rPr>
          </w:pPr>
        </w:p>
      </w:tc>
      <w:tc>
        <w:tcPr>
          <w:tcW w:w="2772" w:type="dxa"/>
        </w:tcPr>
        <w:p w14:paraId="53BCE15D" w14:textId="77777777" w:rsidR="0092619F" w:rsidRDefault="007068F0">
          <w:pPr>
            <w:pStyle w:val="Footer"/>
            <w:tabs>
              <w:tab w:val="clear" w:pos="9072"/>
              <w:tab w:val="right" w:pos="9071"/>
            </w:tabs>
            <w:jc w:val="right"/>
            <w:rPr>
              <w:b/>
              <w:color w:val="002664"/>
              <w:szCs w:val="16"/>
            </w:rPr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of </w:t>
          </w:r>
          <w:fldSimple w:instr=" NUMPAGES   \* MERGEFORMAT ">
            <w:r>
              <w:t>1</w:t>
            </w:r>
          </w:fldSimple>
          <w:r>
            <w:t xml:space="preserve">  </w:t>
          </w:r>
        </w:p>
      </w:tc>
    </w:tr>
  </w:tbl>
  <w:p w14:paraId="53BCE15F" w14:textId="77777777" w:rsidR="0092619F" w:rsidRDefault="001333E1">
    <w:pPr>
      <w:pStyle w:val="DLM"/>
      <w:rPr>
        <w:rFonts w:eastAsiaTheme="minorHAnsi"/>
      </w:rPr>
    </w:pPr>
    <w:sdt>
      <w:sdtPr>
        <w:rPr>
          <w:color w:val="FF251B"/>
          <w:szCs w:val="22"/>
        </w:rPr>
        <w:alias w:val="DLM"/>
        <w:tag w:val="DLM"/>
        <w:id w:val="-1531950660"/>
        <w:dataBinding w:xpath="/root[1]/DLM[1]" w:storeItemID="{FE3F4511-C217-43C9-83A2-347BC561D347}"/>
        <w:dropDownList w:lastValue="OFFICIAL">
          <w:listItem w:displayText="OFFICIAL" w:value="OFFICIAL"/>
          <w:listItem w:displayText="OFFICIAL: Sensitive" w:value="OFFICIAL: Sensitive"/>
          <w:listItem w:displayText="OFFICIAL: Sensitive - NSW Cabinet" w:value="OFFICIAL: Sensitive - NSW Cabinet"/>
          <w:listItem w:displayText="OFFICIAL: Sensitive - Legal" w:value="OFFICIAL: Sensitive - Legal"/>
          <w:listItem w:displayText="OFFICIAL: Sensitive - Law Enforcement" w:value="OFFICIAL: Sensitive - Law Enforcement"/>
          <w:listItem w:displayText="OFFICIAL: Sensitive - Health Information" w:value="OFFICIAL: Sensitive - Health Information"/>
          <w:listItem w:displayText="OFFICIAL: Sensitive - Personal" w:value="OFFICIAL: Sensitive - Personal"/>
          <w:listItem w:displayText="OFFICIAL: Sensitive - NSW Government" w:value="OFFICIAL: Sensitive - NSW Government"/>
        </w:dropDownList>
      </w:sdtPr>
      <w:sdtEndPr/>
      <w:sdtContent>
        <w:r w:rsidR="007068F0">
          <w:rPr>
            <w:color w:val="FF251B"/>
            <w:szCs w:val="22"/>
          </w:rPr>
          <w:t>OFFICIAL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E7CD4" w14:textId="77777777" w:rsidR="008E6D2D" w:rsidRDefault="008E6D2D">
      <w:r>
        <w:separator/>
      </w:r>
    </w:p>
    <w:p w14:paraId="56777D4C" w14:textId="77777777" w:rsidR="008E6D2D" w:rsidRDefault="008E6D2D"/>
  </w:footnote>
  <w:footnote w:type="continuationSeparator" w:id="0">
    <w:p w14:paraId="6C16E44C" w14:textId="77777777" w:rsidR="008E6D2D" w:rsidRDefault="008E6D2D">
      <w:r>
        <w:continuationSeparator/>
      </w:r>
    </w:p>
    <w:p w14:paraId="45412E98" w14:textId="77777777" w:rsidR="008E6D2D" w:rsidRDefault="008E6D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CE146" w14:textId="77777777" w:rsidR="0092619F" w:rsidRDefault="0092619F">
    <w:pPr>
      <w:pStyle w:val="Header"/>
    </w:pPr>
  </w:p>
  <w:p w14:paraId="53BCE147" w14:textId="77777777" w:rsidR="0092619F" w:rsidRDefault="009261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CE148" w14:textId="77777777" w:rsidR="0092619F" w:rsidRDefault="001333E1">
    <w:pPr>
      <w:pStyle w:val="DLM"/>
    </w:pPr>
    <w:sdt>
      <w:sdtPr>
        <w:alias w:val="DLM"/>
        <w:tag w:val="DLM"/>
        <w:id w:val="17152510"/>
        <w:placeholder>
          <w:docPart w:val="12BAAB435A4B4B29BE5A8053DB9A19EB"/>
        </w:placeholder>
        <w:dataBinding w:xpath="/root[1]/DLM[1]" w:storeItemID="{FE3F4511-C217-43C9-83A2-347BC561D347}"/>
        <w:dropDownList w:lastValue="OFFICIAL">
          <w:listItem w:displayText="Sensitive: NSW Government" w:value="Sensitive: NSW Government"/>
          <w:listItem w:displayText="Sensitive: NSW Cabinet" w:value="Sensitive: NSW Cabinet"/>
          <w:listItem w:displayText="Sensitive: Legal" w:value="Sensitive: Legal"/>
          <w:listItem w:displayText="Sensitive: Personal" w:value="Sensitive: Personal"/>
          <w:listItem w:displayText="Sensitive" w:value="Sensitive"/>
          <w:listItem w:displayText="For Official Use Only" w:value="For Official Use Only"/>
          <w:listItem w:displayText="Unclassified" w:value="Unclassified"/>
        </w:dropDownList>
      </w:sdtPr>
      <w:sdtEndPr/>
      <w:sdtContent>
        <w:r w:rsidR="007068F0">
          <w:t>OFFICIAL</w:t>
        </w:r>
      </w:sdtContent>
    </w:sdt>
  </w:p>
  <w:p w14:paraId="53BCE149" w14:textId="77777777" w:rsidR="0092619F" w:rsidRDefault="0092619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79150704"/>
  <w:p w14:paraId="53BCE152" w14:textId="77777777" w:rsidR="0092619F" w:rsidRDefault="001333E1">
    <w:pPr>
      <w:pStyle w:val="DLM"/>
      <w:rPr>
        <w:rFonts w:eastAsiaTheme="minorHAnsi"/>
      </w:rPr>
    </w:pPr>
    <w:sdt>
      <w:sdtPr>
        <w:rPr>
          <w:color w:val="FF251B"/>
          <w:szCs w:val="22"/>
        </w:rPr>
        <w:alias w:val="DLM"/>
        <w:tag w:val="DLM"/>
        <w:id w:val="1019900155"/>
        <w:dataBinding w:xpath="/root[1]/DLM[1]" w:storeItemID="{FE3F4511-C217-43C9-83A2-347BC561D347}"/>
        <w:dropDownList w:lastValue="OFFICIAL">
          <w:listItem w:displayText="OFFICIAL" w:value="OFFICIAL"/>
          <w:listItem w:displayText="OFFICIAL: Sensitive" w:value="OFFICIAL: Sensitive"/>
          <w:listItem w:displayText="OFFICIAL: Sensitive - NSW Cabinet" w:value="OFFICIAL: Sensitive - NSW Cabinet"/>
          <w:listItem w:displayText="OFFICIAL: Sensitive - Legal" w:value="OFFICIAL: Sensitive - Legal"/>
          <w:listItem w:displayText="OFFICIAL: Sensitive - Law Enforcement" w:value="OFFICIAL: Sensitive - Law Enforcement"/>
          <w:listItem w:displayText="OFFICIAL: Sensitive - Health Information" w:value="OFFICIAL: Sensitive - Health Information"/>
          <w:listItem w:displayText="OFFICIAL: Sensitive - Personal" w:value="OFFICIAL: Sensitive - Personal"/>
          <w:listItem w:displayText="OFFICIAL: Sensitive - NSW Government" w:value="OFFICIAL: Sensitive - NSW Government"/>
        </w:dropDownList>
      </w:sdtPr>
      <w:sdtEndPr/>
      <w:sdtContent>
        <w:r w:rsidR="007068F0">
          <w:rPr>
            <w:color w:val="FF251B"/>
            <w:szCs w:val="22"/>
          </w:rPr>
          <w:t>OFFICIAL</w:t>
        </w:r>
      </w:sdtContent>
    </w:sdt>
    <w:bookmarkEnd w:id="1"/>
  </w:p>
  <w:p w14:paraId="53BCE153" w14:textId="77777777" w:rsidR="0092619F" w:rsidRDefault="007068F0">
    <w:pPr>
      <w:pStyle w:val="Header"/>
    </w:pPr>
    <w:r>
      <w:rPr>
        <w:noProof/>
      </w:rPr>
      <w:drawing>
        <wp:inline distT="0" distB="0" distL="0" distR="0" wp14:anchorId="53BCE160" wp14:editId="53BCE161">
          <wp:extent cx="831611" cy="103680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611" cy="103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BCE154" w14:textId="77777777" w:rsidR="0092619F" w:rsidRDefault="0092619F">
    <w:pPr>
      <w:pStyle w:val="Header"/>
    </w:pPr>
  </w:p>
  <w:p w14:paraId="53BCE155" w14:textId="77777777" w:rsidR="0092619F" w:rsidRDefault="009261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9249E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EACF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F67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BCFE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D292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7269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F868EE"/>
    <w:lvl w:ilvl="0">
      <w:start w:val="1"/>
      <w:numFmt w:val="bullet"/>
      <w:pStyle w:val="ListBullet3"/>
      <w:lvlText w:val=""/>
      <w:lvlJc w:val="left"/>
      <w:pPr>
        <w:tabs>
          <w:tab w:val="num" w:pos="1418"/>
        </w:tabs>
        <w:ind w:left="1701" w:hanging="283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AAC358"/>
    <w:lvl w:ilvl="0">
      <w:start w:val="1"/>
      <w:numFmt w:val="bullet"/>
      <w:pStyle w:val="ListBullet2"/>
      <w:lvlText w:val=""/>
      <w:lvlJc w:val="left"/>
      <w:pPr>
        <w:tabs>
          <w:tab w:val="num" w:pos="1134"/>
        </w:tabs>
        <w:ind w:left="1418" w:hanging="284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58C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42ED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9556FF"/>
    <w:multiLevelType w:val="hybridMultilevel"/>
    <w:tmpl w:val="7E3A08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864870"/>
    <w:multiLevelType w:val="hybridMultilevel"/>
    <w:tmpl w:val="D77AE896"/>
    <w:lvl w:ilvl="0" w:tplc="86D06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5647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3A5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01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0E04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8614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4A9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6C7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443C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6813B9"/>
    <w:multiLevelType w:val="hybridMultilevel"/>
    <w:tmpl w:val="CAE078F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2F235F"/>
    <w:multiLevelType w:val="hybridMultilevel"/>
    <w:tmpl w:val="3A2064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195A1D"/>
    <w:multiLevelType w:val="hybridMultilevel"/>
    <w:tmpl w:val="8D0A2D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F759F"/>
    <w:multiLevelType w:val="hybridMultilevel"/>
    <w:tmpl w:val="513838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7903B3"/>
    <w:multiLevelType w:val="hybridMultilevel"/>
    <w:tmpl w:val="3AA2A2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C6323"/>
    <w:multiLevelType w:val="multilevel"/>
    <w:tmpl w:val="DDA0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786354"/>
    <w:multiLevelType w:val="hybridMultilevel"/>
    <w:tmpl w:val="D88E38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93B63"/>
    <w:multiLevelType w:val="hybridMultilevel"/>
    <w:tmpl w:val="77F6A5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B31770"/>
    <w:multiLevelType w:val="hybridMultilevel"/>
    <w:tmpl w:val="4C5828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4558AB"/>
    <w:multiLevelType w:val="hybridMultilevel"/>
    <w:tmpl w:val="D3AE6B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A34E1"/>
    <w:multiLevelType w:val="hybridMultilevel"/>
    <w:tmpl w:val="B9B01E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86D99"/>
    <w:multiLevelType w:val="hybridMultilevel"/>
    <w:tmpl w:val="1D3264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516BC4"/>
    <w:multiLevelType w:val="hybridMultilevel"/>
    <w:tmpl w:val="77568A2A"/>
    <w:lvl w:ilvl="0" w:tplc="7018C2AA">
      <w:start w:val="1"/>
      <w:numFmt w:val="decimal"/>
      <w:pStyle w:val="Numbered"/>
      <w:lvlText w:val="%1.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5" w15:restartNumberingAfterBreak="0">
    <w:nsid w:val="75994924"/>
    <w:multiLevelType w:val="hybridMultilevel"/>
    <w:tmpl w:val="C24208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4171F5"/>
    <w:multiLevelType w:val="hybridMultilevel"/>
    <w:tmpl w:val="1DC803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369553">
    <w:abstractNumId w:val="9"/>
  </w:num>
  <w:num w:numId="2" w16cid:durableId="1573348632">
    <w:abstractNumId w:val="9"/>
  </w:num>
  <w:num w:numId="3" w16cid:durableId="698816912">
    <w:abstractNumId w:val="7"/>
  </w:num>
  <w:num w:numId="4" w16cid:durableId="1068305791">
    <w:abstractNumId w:val="7"/>
  </w:num>
  <w:num w:numId="5" w16cid:durableId="275141860">
    <w:abstractNumId w:val="6"/>
  </w:num>
  <w:num w:numId="6" w16cid:durableId="79640127">
    <w:abstractNumId w:val="6"/>
  </w:num>
  <w:num w:numId="7" w16cid:durableId="2014406245">
    <w:abstractNumId w:val="24"/>
  </w:num>
  <w:num w:numId="8" w16cid:durableId="2081243726">
    <w:abstractNumId w:val="8"/>
  </w:num>
  <w:num w:numId="9" w16cid:durableId="1430782855">
    <w:abstractNumId w:val="5"/>
  </w:num>
  <w:num w:numId="10" w16cid:durableId="1132867912">
    <w:abstractNumId w:val="4"/>
  </w:num>
  <w:num w:numId="11" w16cid:durableId="1007682489">
    <w:abstractNumId w:val="3"/>
  </w:num>
  <w:num w:numId="12" w16cid:durableId="481776367">
    <w:abstractNumId w:val="2"/>
  </w:num>
  <w:num w:numId="13" w16cid:durableId="1077558631">
    <w:abstractNumId w:val="1"/>
  </w:num>
  <w:num w:numId="14" w16cid:durableId="1483084704">
    <w:abstractNumId w:val="0"/>
  </w:num>
  <w:num w:numId="15" w16cid:durableId="47073783">
    <w:abstractNumId w:val="20"/>
  </w:num>
  <w:num w:numId="16" w16cid:durableId="1994017619">
    <w:abstractNumId w:val="15"/>
  </w:num>
  <w:num w:numId="17" w16cid:durableId="629482831">
    <w:abstractNumId w:val="12"/>
  </w:num>
  <w:num w:numId="18" w16cid:durableId="1536386474">
    <w:abstractNumId w:val="10"/>
  </w:num>
  <w:num w:numId="19" w16cid:durableId="2046758422">
    <w:abstractNumId w:val="16"/>
  </w:num>
  <w:num w:numId="20" w16cid:durableId="579801183">
    <w:abstractNumId w:val="25"/>
  </w:num>
  <w:num w:numId="21" w16cid:durableId="1057900263">
    <w:abstractNumId w:val="19"/>
  </w:num>
  <w:num w:numId="22" w16cid:durableId="1025714657">
    <w:abstractNumId w:val="23"/>
  </w:num>
  <w:num w:numId="23" w16cid:durableId="995261984">
    <w:abstractNumId w:val="18"/>
  </w:num>
  <w:num w:numId="24" w16cid:durableId="1998145639">
    <w:abstractNumId w:val="21"/>
  </w:num>
  <w:num w:numId="25" w16cid:durableId="1982728188">
    <w:abstractNumId w:val="22"/>
  </w:num>
  <w:num w:numId="26" w16cid:durableId="262344520">
    <w:abstractNumId w:val="17"/>
    <w:lvlOverride w:ilvl="0">
      <w:lvl w:ilvl="0">
        <w:start w:val="1"/>
        <w:numFmt w:val="decimal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7" w16cid:durableId="1641374284">
    <w:abstractNumId w:val="17"/>
    <w:lvlOverride w:ilvl="0">
      <w:lvl w:ilvl="0">
        <w:start w:val="1"/>
        <w:numFmt w:val="decimal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8" w16cid:durableId="1135490233">
    <w:abstractNumId w:val="17"/>
    <w:lvlOverride w:ilvl="0">
      <w:lvl w:ilvl="0">
        <w:start w:val="1"/>
        <w:numFmt w:val="decimal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9" w16cid:durableId="1324236048">
    <w:abstractNumId w:val="17"/>
    <w:lvlOverride w:ilvl="0">
      <w:lvl w:ilvl="0">
        <w:start w:val="1"/>
        <w:numFmt w:val="decimal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0" w16cid:durableId="1137719872">
    <w:abstractNumId w:val="17"/>
    <w:lvlOverride w:ilvl="0">
      <w:lvl w:ilvl="0">
        <w:start w:val="1"/>
        <w:numFmt w:val="decimal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1" w16cid:durableId="1491825217">
    <w:abstractNumId w:val="17"/>
    <w:lvlOverride w:ilvl="0">
      <w:lvl w:ilvl="0">
        <w:start w:val="1"/>
        <w:numFmt w:val="decimal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2" w16cid:durableId="108361346">
    <w:abstractNumId w:val="17"/>
    <w:lvlOverride w:ilvl="0">
      <w:lvl w:ilvl="0">
        <w:start w:val="1"/>
        <w:numFmt w:val="decimal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3" w16cid:durableId="962880235">
    <w:abstractNumId w:val="17"/>
    <w:lvlOverride w:ilvl="0">
      <w:lvl w:ilvl="0">
        <w:start w:val="1"/>
        <w:numFmt w:val="decimal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4" w16cid:durableId="1069303168">
    <w:abstractNumId w:val="11"/>
  </w:num>
  <w:num w:numId="35" w16cid:durableId="1964143833">
    <w:abstractNumId w:val="26"/>
  </w:num>
  <w:num w:numId="36" w16cid:durableId="1986280132">
    <w:abstractNumId w:val="14"/>
  </w:num>
  <w:num w:numId="37" w16cid:durableId="8312881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00266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19F"/>
    <w:rsid w:val="000936D4"/>
    <w:rsid w:val="000C0D2E"/>
    <w:rsid w:val="000D2B95"/>
    <w:rsid w:val="001333E1"/>
    <w:rsid w:val="001A184B"/>
    <w:rsid w:val="001F06D4"/>
    <w:rsid w:val="0025208B"/>
    <w:rsid w:val="002D3246"/>
    <w:rsid w:val="002D65BF"/>
    <w:rsid w:val="002E2A63"/>
    <w:rsid w:val="00394481"/>
    <w:rsid w:val="003B323B"/>
    <w:rsid w:val="00430567"/>
    <w:rsid w:val="00491B59"/>
    <w:rsid w:val="004D7AF4"/>
    <w:rsid w:val="00556487"/>
    <w:rsid w:val="005F638A"/>
    <w:rsid w:val="0060707B"/>
    <w:rsid w:val="00630825"/>
    <w:rsid w:val="00632889"/>
    <w:rsid w:val="006A11D6"/>
    <w:rsid w:val="006A334F"/>
    <w:rsid w:val="007068F0"/>
    <w:rsid w:val="007213B3"/>
    <w:rsid w:val="007344A8"/>
    <w:rsid w:val="007A077E"/>
    <w:rsid w:val="00835765"/>
    <w:rsid w:val="008947E1"/>
    <w:rsid w:val="008C132C"/>
    <w:rsid w:val="008E6D2D"/>
    <w:rsid w:val="00912AD7"/>
    <w:rsid w:val="0092619F"/>
    <w:rsid w:val="009A710F"/>
    <w:rsid w:val="00AC29D3"/>
    <w:rsid w:val="00AF3095"/>
    <w:rsid w:val="00D05AF9"/>
    <w:rsid w:val="00DF76C1"/>
    <w:rsid w:val="00E928BD"/>
    <w:rsid w:val="00EA2C38"/>
    <w:rsid w:val="00F14031"/>
    <w:rsid w:val="00F2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2664"/>
    </o:shapedefaults>
    <o:shapelayout v:ext="edit">
      <o:idmap v:ext="edit" data="2"/>
    </o:shapelayout>
  </w:shapeDefaults>
  <w:decimalSymbol w:val="."/>
  <w:listSeparator w:val=","/>
  <w14:docId w14:val="53BCE0EE"/>
  <w15:docId w15:val="{116CE746-6417-4DC4-85F1-1763F172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iPriority="99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next w:val="BodyText"/>
    <w:link w:val="Heading1Char"/>
    <w:uiPriority w:val="9"/>
    <w:qFormat/>
    <w:pPr>
      <w:keepNext/>
      <w:keepLines/>
      <w:spacing w:before="240" w:after="120"/>
      <w:outlineLvl w:val="0"/>
    </w:pPr>
    <w:rPr>
      <w:rFonts w:eastAsiaTheme="majorEastAsia" w:cstheme="majorBidi"/>
      <w:b/>
      <w:sz w:val="24"/>
      <w:szCs w:val="32"/>
      <w:lang w:eastAsia="en-US"/>
    </w:rPr>
  </w:style>
  <w:style w:type="paragraph" w:styleId="Heading2">
    <w:name w:val="heading 2"/>
    <w:next w:val="BodyText"/>
    <w:link w:val="Heading2Char"/>
    <w:uiPriority w:val="9"/>
    <w:unhideWhenUsed/>
    <w:qFormat/>
    <w:pPr>
      <w:keepNext/>
      <w:keepLines/>
      <w:spacing w:before="240" w:after="120"/>
      <w:outlineLvl w:val="1"/>
    </w:pPr>
    <w:rPr>
      <w:rFonts w:eastAsiaTheme="majorEastAsia" w:cstheme="majorBidi"/>
      <w:b/>
      <w:i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pPr>
      <w:tabs>
        <w:tab w:val="center" w:pos="4320"/>
        <w:tab w:val="right" w:pos="8640"/>
      </w:tabs>
    </w:pPr>
    <w:rPr>
      <w:lang w:eastAsia="en-US"/>
    </w:rPr>
  </w:style>
  <w:style w:type="paragraph" w:styleId="Footer">
    <w:name w:val="footer"/>
    <w:basedOn w:val="Normal"/>
    <w:link w:val="FooterChar"/>
    <w:pPr>
      <w:tabs>
        <w:tab w:val="center" w:pos="5103"/>
        <w:tab w:val="right" w:pos="9072"/>
      </w:tabs>
    </w:pPr>
    <w:rPr>
      <w:color w:val="001689"/>
      <w:sz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/>
      <w:lang w:eastAsia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uthorquery">
    <w:name w:val="Author query"/>
    <w:pPr>
      <w:tabs>
        <w:tab w:val="left" w:pos="454"/>
      </w:tabs>
      <w:ind w:left="454" w:hanging="454"/>
    </w:pPr>
    <w:rPr>
      <w:rFonts w:ascii="Trebuchet MS" w:hAnsi="Trebuchet MS"/>
      <w:color w:val="FF00FF"/>
    </w:rPr>
  </w:style>
  <w:style w:type="paragraph" w:styleId="BodyText">
    <w:name w:val="Body Text"/>
    <w:link w:val="BodyTextChar"/>
    <w:qFormat/>
    <w:pPr>
      <w:spacing w:line="264" w:lineRule="auto"/>
    </w:pPr>
    <w:rPr>
      <w:szCs w:val="24"/>
    </w:rPr>
  </w:style>
  <w:style w:type="character" w:customStyle="1" w:styleId="BodyTextChar">
    <w:name w:val="Body Text Char"/>
    <w:basedOn w:val="DefaultParagraphFont"/>
    <w:link w:val="BodyText"/>
    <w:rPr>
      <w:rFonts w:ascii="Arial" w:hAnsi="Arial"/>
      <w:sz w:val="22"/>
      <w:szCs w:val="24"/>
    </w:rPr>
  </w:style>
  <w:style w:type="paragraph" w:customStyle="1" w:styleId="BodyTextIndent1">
    <w:name w:val="Body Text Indent 1"/>
    <w:basedOn w:val="BodyText"/>
    <w:pPr>
      <w:ind w:left="397"/>
    </w:pPr>
  </w:style>
  <w:style w:type="paragraph" w:customStyle="1" w:styleId="DLM">
    <w:name w:val="DLM"/>
    <w:basedOn w:val="BodyText"/>
    <w:pPr>
      <w:tabs>
        <w:tab w:val="center" w:pos="4536"/>
        <w:tab w:val="right" w:pos="9072"/>
      </w:tabs>
      <w:jc w:val="center"/>
    </w:pPr>
    <w:rPr>
      <w:b/>
      <w:noProof/>
      <w:color w:val="FF0000"/>
    </w:rPr>
  </w:style>
  <w:style w:type="character" w:customStyle="1" w:styleId="FooterChar">
    <w:name w:val="Footer Char"/>
    <w:basedOn w:val="DefaultParagraphFont"/>
    <w:link w:val="Footer"/>
    <w:rPr>
      <w:rFonts w:ascii="Arial" w:hAnsi="Arial"/>
      <w:color w:val="001689"/>
      <w:sz w:val="1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Theme="majorEastAsia" w:hAnsi="Arial" w:cstheme="majorBidi"/>
      <w:b/>
      <w:sz w:val="24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Theme="majorEastAsia" w:hAnsi="Arial" w:cstheme="majorBidi"/>
      <w:b/>
      <w:i/>
      <w:sz w:val="22"/>
      <w:szCs w:val="26"/>
      <w:lang w:eastAsia="en-US"/>
    </w:rPr>
  </w:style>
  <w:style w:type="paragraph" w:styleId="ListBullet">
    <w:name w:val="List Bullet"/>
    <w:basedOn w:val="BodyText"/>
    <w:qFormat/>
    <w:pPr>
      <w:numPr>
        <w:numId w:val="2"/>
      </w:numPr>
      <w:tabs>
        <w:tab w:val="clear" w:pos="360"/>
        <w:tab w:val="left" w:pos="397"/>
        <w:tab w:val="left" w:pos="1134"/>
        <w:tab w:val="left" w:pos="1701"/>
      </w:tabs>
      <w:spacing w:line="240" w:lineRule="auto"/>
      <w:ind w:left="397" w:hanging="397"/>
    </w:pPr>
  </w:style>
  <w:style w:type="paragraph" w:styleId="ListBullet2">
    <w:name w:val="List Bullet 2"/>
    <w:basedOn w:val="BodyText"/>
    <w:pPr>
      <w:numPr>
        <w:numId w:val="4"/>
      </w:numPr>
      <w:ind w:left="794" w:hanging="397"/>
    </w:pPr>
  </w:style>
  <w:style w:type="paragraph" w:styleId="ListBullet3">
    <w:name w:val="List Bullet 3"/>
    <w:basedOn w:val="BodyText"/>
    <w:pPr>
      <w:numPr>
        <w:numId w:val="6"/>
      </w:numPr>
      <w:tabs>
        <w:tab w:val="left" w:pos="1701"/>
      </w:tabs>
      <w:ind w:left="1191" w:hanging="397"/>
    </w:pPr>
  </w:style>
  <w:style w:type="paragraph" w:customStyle="1" w:styleId="Numbered">
    <w:name w:val="Numbered"/>
    <w:basedOn w:val="BodyText"/>
    <w:pPr>
      <w:numPr>
        <w:numId w:val="7"/>
      </w:numPr>
    </w:pPr>
  </w:style>
  <w:style w:type="paragraph" w:customStyle="1" w:styleId="Tableheading">
    <w:name w:val="Table heading"/>
    <w:pPr>
      <w:spacing w:before="60" w:after="60"/>
    </w:pPr>
    <w:rPr>
      <w:b/>
      <w:szCs w:val="24"/>
    </w:rPr>
  </w:style>
  <w:style w:type="paragraph" w:customStyle="1" w:styleId="Tabletext">
    <w:name w:val="Table text"/>
    <w:basedOn w:val="BodyText"/>
    <w:pPr>
      <w:spacing w:before="60" w:after="60"/>
    </w:pPr>
  </w:style>
  <w:style w:type="paragraph" w:customStyle="1" w:styleId="Reline">
    <w:name w:val="Reline"/>
    <w:basedOn w:val="BodyText"/>
    <w:qFormat/>
    <w:pPr>
      <w:tabs>
        <w:tab w:val="left" w:pos="567"/>
      </w:tabs>
      <w:ind w:left="567" w:hanging="567"/>
    </w:pPr>
    <w:rPr>
      <w:b/>
    </w:rPr>
  </w:style>
  <w:style w:type="paragraph" w:styleId="Title">
    <w:name w:val="Title"/>
    <w:basedOn w:val="Normal"/>
    <w:next w:val="Normal"/>
    <w:link w:val="TitleChar"/>
    <w:qFormat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Pr>
      <w:rFonts w:eastAsiaTheme="majorEastAsia" w:cstheme="majorBidi"/>
      <w:b/>
      <w:spacing w:val="-10"/>
      <w:kern w:val="28"/>
      <w:sz w:val="32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F21586"/>
  </w:style>
  <w:style w:type="character" w:styleId="CommentReference">
    <w:name w:val="annotation reference"/>
    <w:basedOn w:val="DefaultParagraphFont"/>
    <w:semiHidden/>
    <w:unhideWhenUsed/>
    <w:rsid w:val="000936D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936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936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93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936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fire.nsw.gov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N902057\Downloads\Meeting%20minutes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BAAB435A4B4B29BE5A8053DB9A1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E2044-F59E-4E6B-B293-0AA1E0FF62A1}"/>
      </w:docPartPr>
      <w:docPartBody>
        <w:p w:rsidR="00753344" w:rsidRDefault="00753344">
          <w:pPr>
            <w:pStyle w:val="12BAAB435A4B4B29BE5A8053DB9A19EB"/>
          </w:pPr>
          <w:r>
            <w:rPr>
              <w:rStyle w:val="PlaceholderText"/>
              <w:b/>
              <w:color w:val="FF0000"/>
              <w:szCs w:val="20"/>
              <w:shd w:val="clear" w:color="auto" w:fill="D9D9D9" w:themeFill="background1" w:themeFillShade="D9"/>
            </w:rPr>
            <w:t>Station or business unit name</w:t>
          </w:r>
        </w:p>
      </w:docPartBody>
    </w:docPart>
    <w:docPart>
      <w:docPartPr>
        <w:name w:val="B2A15E878D074858A7851CFA272ED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49B35-4320-4776-B0E4-E8C1335D083F}"/>
      </w:docPartPr>
      <w:docPartBody>
        <w:p w:rsidR="00753344" w:rsidRDefault="00753344">
          <w:pPr>
            <w:pStyle w:val="B2A15E878D074858A7851CFA272EDFA6"/>
          </w:pPr>
          <w:r>
            <w:rPr>
              <w:rStyle w:val="PlaceholderText"/>
              <w:color w:val="FF0000"/>
              <w:szCs w:val="20"/>
              <w:shd w:val="clear" w:color="auto" w:fill="D9D9D9" w:themeFill="background1" w:themeFillShade="D9"/>
            </w:rPr>
            <w:t>Postal address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344"/>
    <w:rsid w:val="00120509"/>
    <w:rsid w:val="00124BC6"/>
    <w:rsid w:val="001F06D4"/>
    <w:rsid w:val="0049024D"/>
    <w:rsid w:val="006A334F"/>
    <w:rsid w:val="007213B3"/>
    <w:rsid w:val="00753344"/>
    <w:rsid w:val="00866094"/>
    <w:rsid w:val="008F58BB"/>
    <w:rsid w:val="009F0598"/>
    <w:rsid w:val="00AF3095"/>
    <w:rsid w:val="00E20D16"/>
    <w:rsid w:val="00EA2C38"/>
    <w:rsid w:val="00FD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2BAAB435A4B4B29BE5A8053DB9A19EB">
    <w:name w:val="12BAAB435A4B4B29BE5A8053DB9A19EB"/>
  </w:style>
  <w:style w:type="paragraph" w:customStyle="1" w:styleId="B2A15E878D074858A7851CFA272EDFA6">
    <w:name w:val="B2A15E878D074858A7851CFA272EDF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2.xml><?xml version="1.0" encoding="utf-8"?>
<root>
  <classification/>
  <DLM>OFFICIAL</DLM>
</roo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7A7EEF829F3949A0E75DACF20B02B7" ma:contentTypeVersion="2" ma:contentTypeDescription="Create a new document." ma:contentTypeScope="" ma:versionID="bd6c35bf8a04a08ff4294eab8e196998">
  <xsd:schema xmlns:xsd="http://www.w3.org/2001/XMLSchema" xmlns:xs="http://www.w3.org/2001/XMLSchema" xmlns:p="http://schemas.microsoft.com/office/2006/metadata/properties" xmlns:ns2="a458aa39-c055-4e5e-af05-1452f3d9be5f" targetNamespace="http://schemas.microsoft.com/office/2006/metadata/properties" ma:root="true" ma:fieldsID="e76c9442ea64fb339b50e433b276d926" ns2:_="">
    <xsd:import namespace="a458aa39-c055-4e5e-af05-1452f3d9be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8aa39-c055-4e5e-af05-1452f3d9b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D278F0-3BF6-42AE-A553-16F2F9D97F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3F4511-C217-43C9-83A2-347BC561D347}">
  <ds:schemaRefs/>
</ds:datastoreItem>
</file>

<file path=customXml/itemProps3.xml><?xml version="1.0" encoding="utf-8"?>
<ds:datastoreItem xmlns:ds="http://schemas.openxmlformats.org/officeDocument/2006/customXml" ds:itemID="{50B94EDC-C426-4E5B-AED0-A6ED43321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8aa39-c055-4e5e-af05-1452f3d9be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98E2BD-A06E-436F-B7F8-27261952C2B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74FD394-2DE3-45A5-B7F8-430DEF1188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template.DOTX</Template>
  <TotalTime>0</TotalTime>
  <Pages>1</Pages>
  <Words>166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NSWFB</Company>
  <LinksUpToDate>false</LinksUpToDate>
  <CharactersWithSpaces>1051</CharactersWithSpaces>
  <SharedDoc>false</SharedDoc>
  <HLinks>
    <vt:vector size="6" baseType="variant"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http://www.fire.nsw.gov.au/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Michelle Kingsland</dc:creator>
  <cp:lastModifiedBy>Deni Hastings</cp:lastModifiedBy>
  <cp:revision>2</cp:revision>
  <cp:lastPrinted>2023-05-31T04:22:00Z</cp:lastPrinted>
  <dcterms:created xsi:type="dcterms:W3CDTF">2025-08-19T01:59:00Z</dcterms:created>
  <dcterms:modified xsi:type="dcterms:W3CDTF">2025-08-19T01:59:00Z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0x010100787A7EEF829F3949A0E75DACF20B02B7</vt:lpwstr>
  </property>
</Properties>
</file>